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601"/>
      </w:tblGrid>
      <w:tr w:rsidR="002D5CC3" w:rsidTr="00D351DD">
        <w:trPr>
          <w:trHeight w:val="1103"/>
        </w:trPr>
        <w:tc>
          <w:tcPr>
            <w:tcW w:w="9463" w:type="dxa"/>
            <w:gridSpan w:val="3"/>
            <w:shd w:val="clear" w:color="auto" w:fill="auto"/>
          </w:tcPr>
          <w:p w:rsidR="002D5CC3" w:rsidRDefault="002D5CC3" w:rsidP="00D351DD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object w:dxaOrig="94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3.75pt" o:ole="" filled="t">
                  <v:fill color2="black"/>
                  <v:imagedata r:id="rId5" o:title=""/>
                </v:shape>
                <o:OLEObject Type="Embed" ProgID="StaticMetafile" ShapeID="_x0000_i1025" DrawAspect="Content" ObjectID="_1843300235" r:id="rId6"/>
              </w:object>
            </w:r>
          </w:p>
        </w:tc>
      </w:tr>
      <w:tr w:rsidR="002D5CC3" w:rsidTr="00D351DD">
        <w:trPr>
          <w:trHeight w:val="1316"/>
        </w:trPr>
        <w:tc>
          <w:tcPr>
            <w:tcW w:w="9463" w:type="dxa"/>
            <w:gridSpan w:val="3"/>
            <w:shd w:val="clear" w:color="auto" w:fill="auto"/>
          </w:tcPr>
          <w:p w:rsidR="002D5CC3" w:rsidRDefault="002D5CC3" w:rsidP="00D351D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:rsidR="002D5CC3" w:rsidRDefault="002D5CC3" w:rsidP="00D351D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:rsidR="002D5CC3" w:rsidRDefault="002D5CC3" w:rsidP="00D351DD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ОКРУГА </w:t>
            </w:r>
          </w:p>
          <w:p w:rsidR="002D5CC3" w:rsidRDefault="002D5CC3" w:rsidP="00D351DD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2D5CC3" w:rsidTr="00D351DD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:rsidR="002D5CC3" w:rsidRDefault="002D5CC3" w:rsidP="00D351DD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2D5CC3" w:rsidRDefault="002D5CC3" w:rsidP="00D351DD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auto"/>
          </w:tcPr>
          <w:p w:rsidR="002D5CC3" w:rsidRPr="0079541A" w:rsidRDefault="002D5CC3" w:rsidP="00D351DD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C3" w:rsidRDefault="002D5CC3" w:rsidP="002D5CC3">
      <w:pPr>
        <w:spacing w:line="100" w:lineRule="atLeast"/>
        <w:jc w:val="center"/>
      </w:pPr>
    </w:p>
    <w:p w:rsidR="002D5CC3" w:rsidRDefault="002D5CC3" w:rsidP="002D5CC3">
      <w:pPr>
        <w:pStyle w:val="ConsPlusTitle"/>
        <w:jc w:val="center"/>
        <w:rPr>
          <w:sz w:val="26"/>
          <w:szCs w:val="26"/>
        </w:rPr>
      </w:pPr>
    </w:p>
    <w:p w:rsidR="00AE4A18" w:rsidRPr="003D4C47" w:rsidRDefault="002D5CC3" w:rsidP="002D5CC3">
      <w:pPr>
        <w:pStyle w:val="ConsPlusTitle"/>
        <w:jc w:val="center"/>
        <w:rPr>
          <w:sz w:val="28"/>
          <w:szCs w:val="28"/>
        </w:rPr>
      </w:pPr>
      <w:r w:rsidRPr="003D4C47">
        <w:rPr>
          <w:sz w:val="28"/>
          <w:szCs w:val="28"/>
        </w:rPr>
        <w:t xml:space="preserve">О </w:t>
      </w:r>
      <w:r w:rsidR="00AE4A18" w:rsidRPr="003D4C47">
        <w:rPr>
          <w:sz w:val="28"/>
          <w:szCs w:val="28"/>
        </w:rPr>
        <w:t xml:space="preserve">внесении изменений в муниципальный правовой акт № </w:t>
      </w:r>
      <w:r w:rsidR="007A68BF" w:rsidRPr="003D4C47">
        <w:rPr>
          <w:sz w:val="28"/>
          <w:szCs w:val="28"/>
        </w:rPr>
        <w:t>1</w:t>
      </w:r>
      <w:r w:rsidR="005B3A07" w:rsidRPr="003D4C47">
        <w:rPr>
          <w:sz w:val="28"/>
          <w:szCs w:val="28"/>
        </w:rPr>
        <w:t>07</w:t>
      </w:r>
      <w:r w:rsidR="007A68BF" w:rsidRPr="003D4C47">
        <w:rPr>
          <w:sz w:val="28"/>
          <w:szCs w:val="28"/>
        </w:rPr>
        <w:t xml:space="preserve">-МПА </w:t>
      </w:r>
      <w:r w:rsidR="00AE4A18" w:rsidRPr="003D4C47">
        <w:rPr>
          <w:sz w:val="28"/>
          <w:szCs w:val="28"/>
        </w:rPr>
        <w:t xml:space="preserve">от </w:t>
      </w:r>
      <w:r w:rsidR="007A68BF" w:rsidRPr="003D4C47">
        <w:rPr>
          <w:sz w:val="28"/>
          <w:szCs w:val="28"/>
        </w:rPr>
        <w:t>2</w:t>
      </w:r>
      <w:r w:rsidR="005B3A07" w:rsidRPr="003D4C47">
        <w:rPr>
          <w:sz w:val="28"/>
          <w:szCs w:val="28"/>
        </w:rPr>
        <w:t>7</w:t>
      </w:r>
      <w:r w:rsidR="007A68BF" w:rsidRPr="003D4C47">
        <w:rPr>
          <w:sz w:val="28"/>
          <w:szCs w:val="28"/>
        </w:rPr>
        <w:t>.0</w:t>
      </w:r>
      <w:r w:rsidR="005B3A07" w:rsidRPr="003D4C47">
        <w:rPr>
          <w:sz w:val="28"/>
          <w:szCs w:val="28"/>
        </w:rPr>
        <w:t>8</w:t>
      </w:r>
      <w:r w:rsidR="007A68BF" w:rsidRPr="003D4C47">
        <w:rPr>
          <w:sz w:val="28"/>
          <w:szCs w:val="28"/>
        </w:rPr>
        <w:t>.202</w:t>
      </w:r>
      <w:r w:rsidR="005B3A07" w:rsidRPr="003D4C47">
        <w:rPr>
          <w:sz w:val="28"/>
          <w:szCs w:val="28"/>
        </w:rPr>
        <w:t>1</w:t>
      </w:r>
      <w:r w:rsidR="003D4C47">
        <w:rPr>
          <w:sz w:val="28"/>
          <w:szCs w:val="28"/>
        </w:rPr>
        <w:t xml:space="preserve"> </w:t>
      </w:r>
      <w:r w:rsidR="00AE4A18" w:rsidRPr="003D4C47">
        <w:rPr>
          <w:sz w:val="28"/>
          <w:szCs w:val="28"/>
        </w:rPr>
        <w:t>«Положение о</w:t>
      </w:r>
      <w:r w:rsidR="005B3A07" w:rsidRPr="003D4C47">
        <w:rPr>
          <w:sz w:val="28"/>
          <w:szCs w:val="28"/>
        </w:rPr>
        <w:t>б официальном интернет-сайте органов местного самоуправления Пограничного муниципального округа»</w:t>
      </w:r>
    </w:p>
    <w:p w:rsidR="005B3A07" w:rsidRPr="003D4C47" w:rsidRDefault="005B3A07" w:rsidP="002D5CC3">
      <w:pPr>
        <w:pStyle w:val="ConsPlusTitle"/>
        <w:jc w:val="center"/>
        <w:rPr>
          <w:sz w:val="28"/>
          <w:szCs w:val="28"/>
        </w:rPr>
      </w:pPr>
    </w:p>
    <w:p w:rsidR="005B3A07" w:rsidRPr="00E27530" w:rsidRDefault="005B3A07" w:rsidP="002D5CC3">
      <w:pPr>
        <w:pStyle w:val="ConsPlusTitle"/>
        <w:jc w:val="center"/>
        <w:rPr>
          <w:b w:val="0"/>
          <w:sz w:val="28"/>
          <w:szCs w:val="28"/>
        </w:rPr>
      </w:pPr>
    </w:p>
    <w:p w:rsidR="005B3A07" w:rsidRPr="00E27530" w:rsidRDefault="005B3A07" w:rsidP="002D5CC3">
      <w:pPr>
        <w:pStyle w:val="ConsPlusTitle"/>
        <w:jc w:val="center"/>
        <w:rPr>
          <w:b w:val="0"/>
          <w:sz w:val="28"/>
          <w:szCs w:val="28"/>
        </w:rPr>
      </w:pPr>
    </w:p>
    <w:p w:rsidR="005B3A07" w:rsidRPr="00E27530" w:rsidRDefault="005B3A07" w:rsidP="002D5CC3">
      <w:pPr>
        <w:pStyle w:val="ConsPlusTitle"/>
        <w:jc w:val="center"/>
        <w:rPr>
          <w:b w:val="0"/>
          <w:sz w:val="28"/>
          <w:szCs w:val="28"/>
        </w:rPr>
      </w:pPr>
    </w:p>
    <w:p w:rsidR="002D5CC3" w:rsidRPr="00E27530" w:rsidRDefault="002D5CC3" w:rsidP="002D5CC3">
      <w:pPr>
        <w:pStyle w:val="ConsPlusTitle"/>
        <w:jc w:val="center"/>
        <w:rPr>
          <w:sz w:val="28"/>
          <w:szCs w:val="28"/>
        </w:rPr>
      </w:pPr>
    </w:p>
    <w:p w:rsidR="00AE4A18" w:rsidRPr="00E27530" w:rsidRDefault="00AE4A18" w:rsidP="003C38EB">
      <w:pPr>
        <w:pStyle w:val="ConsPlusNormal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E27530">
        <w:rPr>
          <w:sz w:val="28"/>
          <w:szCs w:val="28"/>
        </w:rPr>
        <w:t>Внести изменения в Положение о</w:t>
      </w:r>
      <w:r w:rsidR="005B3A07" w:rsidRPr="00E27530">
        <w:rPr>
          <w:sz w:val="28"/>
          <w:szCs w:val="28"/>
        </w:rPr>
        <w:t>б официальном интернет-сайте органов местного самоуправления Пограничного муниципального округа</w:t>
      </w:r>
      <w:r w:rsidRPr="00E27530">
        <w:rPr>
          <w:sz w:val="28"/>
          <w:szCs w:val="28"/>
        </w:rPr>
        <w:t>:</w:t>
      </w:r>
    </w:p>
    <w:p w:rsidR="00AB20D4" w:rsidRPr="00E27530" w:rsidRDefault="005B3A07" w:rsidP="009825D6">
      <w:pPr>
        <w:pStyle w:val="ConsPlusTitle"/>
        <w:numPr>
          <w:ilvl w:val="1"/>
          <w:numId w:val="5"/>
        </w:numPr>
        <w:spacing w:line="360" w:lineRule="auto"/>
        <w:ind w:left="0" w:firstLine="567"/>
        <w:jc w:val="both"/>
        <w:outlineLvl w:val="2"/>
        <w:rPr>
          <w:b w:val="0"/>
          <w:sz w:val="28"/>
          <w:szCs w:val="28"/>
        </w:rPr>
      </w:pPr>
      <w:r w:rsidRPr="00E27530">
        <w:rPr>
          <w:b w:val="0"/>
          <w:sz w:val="28"/>
          <w:szCs w:val="28"/>
        </w:rPr>
        <w:t xml:space="preserve">Пункт 3.6. раздела 3 </w:t>
      </w:r>
      <w:r w:rsidR="00AB20D4" w:rsidRPr="00E27530">
        <w:rPr>
          <w:b w:val="0"/>
          <w:sz w:val="28"/>
          <w:szCs w:val="28"/>
        </w:rPr>
        <w:t>изложить в новой редакции:</w:t>
      </w:r>
      <w:r w:rsidR="00AE4A18" w:rsidRPr="00E27530">
        <w:rPr>
          <w:b w:val="0"/>
          <w:sz w:val="28"/>
          <w:szCs w:val="28"/>
        </w:rPr>
        <w:t xml:space="preserve"> </w:t>
      </w:r>
    </w:p>
    <w:p w:rsidR="005B3A07" w:rsidRPr="00E27530" w:rsidRDefault="005B3A07" w:rsidP="005B3A07">
      <w:pPr>
        <w:pStyle w:val="ConsPlusTitle"/>
        <w:spacing w:line="360" w:lineRule="auto"/>
        <w:ind w:left="567"/>
        <w:jc w:val="both"/>
        <w:outlineLvl w:val="2"/>
        <w:rPr>
          <w:b w:val="0"/>
          <w:sz w:val="28"/>
          <w:szCs w:val="28"/>
        </w:rPr>
      </w:pPr>
      <w:r w:rsidRPr="00E27530">
        <w:rPr>
          <w:b w:val="0"/>
          <w:sz w:val="28"/>
          <w:szCs w:val="28"/>
        </w:rPr>
        <w:t xml:space="preserve">«3.6. Сайт размещается в сети Интернет по адресу: </w:t>
      </w:r>
      <w:hyperlink r:id="rId7" w:history="1">
        <w:r w:rsidRPr="00E27530">
          <w:rPr>
            <w:rStyle w:val="a6"/>
            <w:b w:val="0"/>
            <w:sz w:val="28"/>
            <w:szCs w:val="28"/>
          </w:rPr>
          <w:t>https://pogranichny.gosuslugi.ru/</w:t>
        </w:r>
      </w:hyperlink>
      <w:r w:rsidR="00532779" w:rsidRPr="00E27530">
        <w:rPr>
          <w:b w:val="0"/>
          <w:sz w:val="28"/>
          <w:szCs w:val="28"/>
        </w:rPr>
        <w:t>»</w:t>
      </w:r>
      <w:r w:rsidRPr="00E27530">
        <w:rPr>
          <w:b w:val="0"/>
          <w:sz w:val="28"/>
          <w:szCs w:val="28"/>
        </w:rPr>
        <w:t>.</w:t>
      </w:r>
    </w:p>
    <w:p w:rsidR="002D5CC3" w:rsidRPr="00E27530" w:rsidRDefault="00811D98" w:rsidP="00811D98">
      <w:pPr>
        <w:pStyle w:val="ConsPlusTitle"/>
        <w:spacing w:line="360" w:lineRule="auto"/>
        <w:ind w:left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bookmarkStart w:id="0" w:name="_GoBack"/>
      <w:bookmarkEnd w:id="0"/>
      <w:r w:rsidR="002D5CC3" w:rsidRPr="00E27530">
        <w:rPr>
          <w:b w:val="0"/>
          <w:sz w:val="28"/>
          <w:szCs w:val="28"/>
        </w:rPr>
        <w:t>Настоящий муниципальный правовой акт вступает в силу со</w:t>
      </w:r>
      <w:r w:rsidR="00532779" w:rsidRPr="00E27530">
        <w:rPr>
          <w:b w:val="0"/>
          <w:sz w:val="28"/>
          <w:szCs w:val="28"/>
        </w:rPr>
        <w:t xml:space="preserve"> дня официального опубликования и распространяет действие с 01.07.2026 года.</w:t>
      </w:r>
    </w:p>
    <w:p w:rsidR="00532779" w:rsidRDefault="00532779" w:rsidP="00532779">
      <w:pPr>
        <w:pStyle w:val="ConsPlusTitle"/>
        <w:spacing w:line="360" w:lineRule="auto"/>
        <w:jc w:val="both"/>
        <w:outlineLvl w:val="2"/>
        <w:rPr>
          <w:b w:val="0"/>
          <w:sz w:val="28"/>
          <w:szCs w:val="28"/>
        </w:rPr>
      </w:pPr>
    </w:p>
    <w:p w:rsidR="00E27530" w:rsidRDefault="00E27530" w:rsidP="00532779">
      <w:pPr>
        <w:pStyle w:val="ConsPlusTitle"/>
        <w:spacing w:line="360" w:lineRule="auto"/>
        <w:jc w:val="both"/>
        <w:outlineLvl w:val="2"/>
        <w:rPr>
          <w:b w:val="0"/>
          <w:sz w:val="28"/>
          <w:szCs w:val="28"/>
        </w:rPr>
      </w:pPr>
    </w:p>
    <w:p w:rsidR="00E27530" w:rsidRPr="00E27530" w:rsidRDefault="00E27530" w:rsidP="00532779">
      <w:pPr>
        <w:pStyle w:val="ConsPlusTitle"/>
        <w:spacing w:line="360" w:lineRule="auto"/>
        <w:jc w:val="both"/>
        <w:outlineLvl w:val="2"/>
        <w:rPr>
          <w:b w:val="0"/>
          <w:sz w:val="28"/>
          <w:szCs w:val="28"/>
        </w:rPr>
      </w:pPr>
    </w:p>
    <w:p w:rsidR="00A257C7" w:rsidRPr="00E27530" w:rsidRDefault="00532779" w:rsidP="00532779">
      <w:pPr>
        <w:spacing w:line="200" w:lineRule="atLeast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27530">
        <w:rPr>
          <w:rFonts w:ascii="Times New Roman" w:hAnsi="Times New Roman" w:cs="Times New Roman"/>
          <w:sz w:val="28"/>
          <w:szCs w:val="28"/>
        </w:rPr>
        <w:t>Глава</w:t>
      </w:r>
      <w:r w:rsidR="00A257C7" w:rsidRPr="00E27530">
        <w:rPr>
          <w:rFonts w:ascii="Times New Roman" w:hAnsi="Times New Roman" w:cs="Times New Roman"/>
          <w:sz w:val="28"/>
          <w:szCs w:val="28"/>
        </w:rPr>
        <w:t xml:space="preserve"> Пограничного</w:t>
      </w:r>
    </w:p>
    <w:p w:rsidR="00532779" w:rsidRPr="00E27530" w:rsidRDefault="00A257C7" w:rsidP="00532779">
      <w:pPr>
        <w:spacing w:line="200" w:lineRule="atLeast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27530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</w:t>
      </w:r>
      <w:r w:rsidR="00532779" w:rsidRPr="00E27530">
        <w:rPr>
          <w:rFonts w:ascii="Times New Roman" w:hAnsi="Times New Roman" w:cs="Times New Roman"/>
          <w:sz w:val="28"/>
          <w:szCs w:val="28"/>
        </w:rPr>
        <w:t>О.А.</w:t>
      </w:r>
      <w:r w:rsidR="00E27530">
        <w:rPr>
          <w:rFonts w:ascii="Times New Roman" w:hAnsi="Times New Roman" w:cs="Times New Roman"/>
          <w:sz w:val="28"/>
          <w:szCs w:val="28"/>
        </w:rPr>
        <w:t xml:space="preserve"> </w:t>
      </w:r>
      <w:r w:rsidR="00532779" w:rsidRPr="00E27530">
        <w:rPr>
          <w:rFonts w:ascii="Times New Roman" w:hAnsi="Times New Roman" w:cs="Times New Roman"/>
          <w:sz w:val="28"/>
          <w:szCs w:val="28"/>
        </w:rPr>
        <w:t>Александров</w:t>
      </w:r>
    </w:p>
    <w:p w:rsidR="00532779" w:rsidRPr="00E27530" w:rsidRDefault="00532779" w:rsidP="00532779">
      <w:pPr>
        <w:pStyle w:val="ConsPlusTitle"/>
        <w:spacing w:line="360" w:lineRule="auto"/>
        <w:jc w:val="both"/>
        <w:outlineLvl w:val="2"/>
        <w:rPr>
          <w:b w:val="0"/>
          <w:sz w:val="28"/>
          <w:szCs w:val="28"/>
        </w:rPr>
      </w:pPr>
    </w:p>
    <w:p w:rsidR="00532779" w:rsidRPr="00E27530" w:rsidRDefault="00532779" w:rsidP="00532779">
      <w:pPr>
        <w:pStyle w:val="ConsPlusTitle"/>
        <w:spacing w:line="360" w:lineRule="auto"/>
        <w:jc w:val="both"/>
        <w:outlineLvl w:val="2"/>
        <w:rPr>
          <w:b w:val="0"/>
          <w:sz w:val="28"/>
          <w:szCs w:val="28"/>
        </w:rPr>
      </w:pPr>
    </w:p>
    <w:p w:rsidR="00532779" w:rsidRDefault="00532779" w:rsidP="00532779">
      <w:pPr>
        <w:pStyle w:val="ConsPlusTitle"/>
        <w:spacing w:line="360" w:lineRule="auto"/>
        <w:jc w:val="both"/>
        <w:outlineLvl w:val="2"/>
        <w:rPr>
          <w:b w:val="0"/>
          <w:sz w:val="26"/>
          <w:szCs w:val="26"/>
        </w:rPr>
      </w:pPr>
    </w:p>
    <w:p w:rsidR="00532779" w:rsidRPr="005B3A07" w:rsidRDefault="00532779" w:rsidP="00532779">
      <w:pPr>
        <w:pStyle w:val="ConsPlusTitle"/>
        <w:spacing w:line="360" w:lineRule="auto"/>
        <w:jc w:val="both"/>
        <w:outlineLvl w:val="2"/>
        <w:rPr>
          <w:b w:val="0"/>
          <w:sz w:val="26"/>
          <w:szCs w:val="26"/>
        </w:rPr>
      </w:pPr>
    </w:p>
    <w:sectPr w:rsidR="00532779" w:rsidRPr="005B3A07" w:rsidSect="0088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01C2"/>
    <w:multiLevelType w:val="hybridMultilevel"/>
    <w:tmpl w:val="47805122"/>
    <w:lvl w:ilvl="0" w:tplc="B3DC7D8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949755D"/>
    <w:multiLevelType w:val="hybridMultilevel"/>
    <w:tmpl w:val="AC3636CA"/>
    <w:lvl w:ilvl="0" w:tplc="C17AF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F7144"/>
    <w:multiLevelType w:val="hybridMultilevel"/>
    <w:tmpl w:val="2B329026"/>
    <w:lvl w:ilvl="0" w:tplc="022CB9D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0CA3E50"/>
    <w:multiLevelType w:val="multilevel"/>
    <w:tmpl w:val="8A4AE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6A3323"/>
    <w:multiLevelType w:val="hybridMultilevel"/>
    <w:tmpl w:val="03BA62EA"/>
    <w:lvl w:ilvl="0" w:tplc="4EC8C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432D9B"/>
    <w:multiLevelType w:val="multilevel"/>
    <w:tmpl w:val="91CCCE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2F981FCF"/>
    <w:multiLevelType w:val="multilevel"/>
    <w:tmpl w:val="FA961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72E548F"/>
    <w:multiLevelType w:val="multilevel"/>
    <w:tmpl w:val="20328B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3555F2"/>
    <w:multiLevelType w:val="multilevel"/>
    <w:tmpl w:val="FA961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37E7DEA"/>
    <w:multiLevelType w:val="multilevel"/>
    <w:tmpl w:val="87B0D9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762A0D65"/>
    <w:multiLevelType w:val="multilevel"/>
    <w:tmpl w:val="F70053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C3"/>
    <w:rsid w:val="0002225B"/>
    <w:rsid w:val="000D001E"/>
    <w:rsid w:val="00116E8C"/>
    <w:rsid w:val="0012173C"/>
    <w:rsid w:val="002926E7"/>
    <w:rsid w:val="00294B31"/>
    <w:rsid w:val="002D5CC3"/>
    <w:rsid w:val="002F4FB9"/>
    <w:rsid w:val="00301D72"/>
    <w:rsid w:val="003C38EB"/>
    <w:rsid w:val="003D4C47"/>
    <w:rsid w:val="004213CD"/>
    <w:rsid w:val="004232CC"/>
    <w:rsid w:val="00437E22"/>
    <w:rsid w:val="00532779"/>
    <w:rsid w:val="0055066C"/>
    <w:rsid w:val="005A1364"/>
    <w:rsid w:val="005A51B9"/>
    <w:rsid w:val="005B3A07"/>
    <w:rsid w:val="005F4403"/>
    <w:rsid w:val="00791AA9"/>
    <w:rsid w:val="007A68BF"/>
    <w:rsid w:val="007B2948"/>
    <w:rsid w:val="007D6170"/>
    <w:rsid w:val="00811D98"/>
    <w:rsid w:val="008366BC"/>
    <w:rsid w:val="00882EC7"/>
    <w:rsid w:val="0088464D"/>
    <w:rsid w:val="008A5B88"/>
    <w:rsid w:val="008D076D"/>
    <w:rsid w:val="00905CDA"/>
    <w:rsid w:val="009648F4"/>
    <w:rsid w:val="009715B7"/>
    <w:rsid w:val="00980C5F"/>
    <w:rsid w:val="009825D6"/>
    <w:rsid w:val="009D7784"/>
    <w:rsid w:val="00A257C7"/>
    <w:rsid w:val="00A55DC7"/>
    <w:rsid w:val="00AB20D4"/>
    <w:rsid w:val="00AE4A18"/>
    <w:rsid w:val="00AF6616"/>
    <w:rsid w:val="00B155D4"/>
    <w:rsid w:val="00B966A2"/>
    <w:rsid w:val="00BE688D"/>
    <w:rsid w:val="00C00252"/>
    <w:rsid w:val="00C35B36"/>
    <w:rsid w:val="00C66BD6"/>
    <w:rsid w:val="00C74651"/>
    <w:rsid w:val="00C80386"/>
    <w:rsid w:val="00CF5E0F"/>
    <w:rsid w:val="00D351DD"/>
    <w:rsid w:val="00D65160"/>
    <w:rsid w:val="00E11322"/>
    <w:rsid w:val="00E27530"/>
    <w:rsid w:val="00E8059F"/>
    <w:rsid w:val="00F17B40"/>
    <w:rsid w:val="00F77EEB"/>
    <w:rsid w:val="00F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78618D-717C-445A-A6DD-19E12895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C3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5CC3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2D5CC3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semiHidden/>
    <w:unhideWhenUsed/>
    <w:rsid w:val="008366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366BC"/>
    <w:rPr>
      <w:rFonts w:ascii="Segoe UI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AB20D4"/>
    <w:pPr>
      <w:ind w:left="720"/>
      <w:contextualSpacing/>
    </w:pPr>
  </w:style>
  <w:style w:type="character" w:styleId="a6">
    <w:name w:val="Hyperlink"/>
    <w:basedOn w:val="a0"/>
    <w:unhideWhenUsed/>
    <w:rsid w:val="005B3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granichny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218-2</cp:lastModifiedBy>
  <cp:revision>15</cp:revision>
  <cp:lastPrinted>2026-06-08T05:05:00Z</cp:lastPrinted>
  <dcterms:created xsi:type="dcterms:W3CDTF">2020-05-18T06:09:00Z</dcterms:created>
  <dcterms:modified xsi:type="dcterms:W3CDTF">2026-06-18T05:04:00Z</dcterms:modified>
</cp:coreProperties>
</file>